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4C83" w14:textId="77777777" w:rsidR="00735674" w:rsidRDefault="00735674" w:rsidP="00735674">
      <w:pPr>
        <w:jc w:val="center"/>
        <w:rPr>
          <w:rFonts w:ascii="Times New Roman" w:eastAsia="Times New Roman" w:hAnsi="Times New Roman"/>
          <w:b/>
          <w:bCs/>
          <w:sz w:val="28"/>
          <w:szCs w:val="28"/>
          <w:u w:val="single"/>
          <w:lang w:val="en-US"/>
        </w:rPr>
      </w:pPr>
      <w:r>
        <w:rPr>
          <w:rFonts w:ascii="Times New Roman" w:eastAsia="Times New Roman" w:hAnsi="Times New Roman"/>
          <w:b/>
          <w:bCs/>
          <w:sz w:val="28"/>
          <w:szCs w:val="28"/>
          <w:u w:val="single"/>
          <w:lang w:val="en-US"/>
        </w:rPr>
        <w:t>Declaration of Conformity</w:t>
      </w:r>
    </w:p>
    <w:p w14:paraId="73204BCD" w14:textId="77777777" w:rsidR="00735674" w:rsidRDefault="00735674" w:rsidP="00735674">
      <w:pPr>
        <w:rPr>
          <w:rFonts w:ascii="Times New Roman" w:eastAsia="Times New Roman" w:hAnsi="Times New Roman"/>
          <w:sz w:val="24"/>
          <w:szCs w:val="24"/>
          <w:lang w:val="en-US"/>
        </w:rPr>
      </w:pPr>
    </w:p>
    <w:p w14:paraId="3908EE62" w14:textId="77777777" w:rsidR="00735674" w:rsidRDefault="00735674" w:rsidP="00735674">
      <w:pPr>
        <w:spacing w:after="0" w:line="360" w:lineRule="auto"/>
      </w:pPr>
      <w:r>
        <w:rPr>
          <w:rFonts w:ascii="Times New Roman" w:eastAsia="Times New Roman" w:hAnsi="Times New Roman"/>
          <w:b/>
          <w:sz w:val="24"/>
          <w:szCs w:val="24"/>
          <w:lang w:val="en-US"/>
        </w:rPr>
        <w:t>Trade name: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Fleet Management System</w:t>
      </w:r>
    </w:p>
    <w:p w14:paraId="26AE09A2" w14:textId="44159B9A" w:rsidR="00735674" w:rsidRDefault="00735674" w:rsidP="00735674">
      <w:pPr>
        <w:spacing w:after="0" w:line="360" w:lineRule="auto"/>
      </w:pPr>
      <w:r>
        <w:rPr>
          <w:rFonts w:ascii="Times New Roman" w:eastAsia="Times New Roman" w:hAnsi="Times New Roman"/>
          <w:b/>
          <w:sz w:val="24"/>
          <w:szCs w:val="24"/>
          <w:lang w:val="en-US"/>
        </w:rPr>
        <w:t>Model Number:</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FMM00A-Q2IB0</w:t>
      </w:r>
    </w:p>
    <w:p w14:paraId="7DB45222" w14:textId="76792875" w:rsidR="00735674" w:rsidRDefault="00735674" w:rsidP="00735674">
      <w:pPr>
        <w:spacing w:after="0" w:line="360" w:lineRule="auto"/>
      </w:pPr>
      <w:r>
        <w:rPr>
          <w:rFonts w:ascii="Times New Roman" w:eastAsia="Times New Roman" w:hAnsi="Times New Roman"/>
          <w:b/>
          <w:sz w:val="24"/>
          <w:szCs w:val="24"/>
          <w:lang w:val="en-US"/>
        </w:rPr>
        <w:t>IC Identifier: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t xml:space="preserve">            </w:t>
      </w:r>
      <w:r>
        <w:rPr>
          <w:rFonts w:ascii="Times New Roman" w:eastAsia="Times New Roman" w:hAnsi="Times New Roman"/>
          <w:bCs/>
          <w:sz w:val="24"/>
          <w:szCs w:val="24"/>
          <w:lang w:val="en-US"/>
        </w:rPr>
        <w:t>28804-FM</w:t>
      </w:r>
      <w:r w:rsidR="001C20BE">
        <w:rPr>
          <w:rFonts w:ascii="Times New Roman" w:eastAsia="Times New Roman" w:hAnsi="Times New Roman"/>
          <w:bCs/>
          <w:sz w:val="24"/>
          <w:szCs w:val="24"/>
          <w:lang w:val="en-US"/>
        </w:rPr>
        <w:t>M</w:t>
      </w:r>
      <w:r>
        <w:rPr>
          <w:rFonts w:ascii="Times New Roman" w:eastAsia="Times New Roman" w:hAnsi="Times New Roman"/>
          <w:bCs/>
          <w:sz w:val="24"/>
          <w:szCs w:val="24"/>
          <w:lang w:val="en-US"/>
        </w:rPr>
        <w:t>00A</w:t>
      </w:r>
    </w:p>
    <w:p w14:paraId="09BFCABB" w14:textId="3D56E27B" w:rsidR="00735674" w:rsidRDefault="00735674" w:rsidP="00735674">
      <w:pPr>
        <w:spacing w:after="0" w:line="360" w:lineRule="auto"/>
      </w:pPr>
      <w:r>
        <w:rPr>
          <w:rFonts w:ascii="Times New Roman" w:eastAsia="Times New Roman" w:hAnsi="Times New Roman"/>
          <w:b/>
          <w:sz w:val="24"/>
          <w:szCs w:val="24"/>
          <w:lang w:val="en-US"/>
        </w:rPr>
        <w:t>Compliance Test Report Number: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sz w:val="24"/>
          <w:szCs w:val="24"/>
          <w:lang w:val="en-US"/>
        </w:rPr>
        <w:t>R220</w:t>
      </w:r>
      <w:r w:rsidR="001C20BE">
        <w:rPr>
          <w:rFonts w:ascii="Times New Roman" w:eastAsia="Times New Roman" w:hAnsi="Times New Roman"/>
          <w:sz w:val="24"/>
          <w:szCs w:val="24"/>
          <w:lang w:val="en-US"/>
        </w:rPr>
        <w:t>5</w:t>
      </w:r>
      <w:r>
        <w:rPr>
          <w:rFonts w:ascii="Times New Roman" w:eastAsia="Times New Roman" w:hAnsi="Times New Roman"/>
          <w:sz w:val="24"/>
          <w:szCs w:val="24"/>
          <w:lang w:val="en-US"/>
        </w:rPr>
        <w:t>A04</w:t>
      </w:r>
      <w:r w:rsidR="001C20BE">
        <w:rPr>
          <w:rFonts w:ascii="Times New Roman" w:eastAsia="Times New Roman" w:hAnsi="Times New Roman"/>
          <w:sz w:val="24"/>
          <w:szCs w:val="24"/>
          <w:lang w:val="en-US"/>
        </w:rPr>
        <w:t>55</w:t>
      </w:r>
    </w:p>
    <w:p w14:paraId="1DD11C76" w14:textId="4B79D420" w:rsidR="00735674" w:rsidRDefault="00735674" w:rsidP="00735674">
      <w:pPr>
        <w:spacing w:after="0" w:line="360" w:lineRule="auto"/>
      </w:pPr>
      <w:r>
        <w:rPr>
          <w:rFonts w:ascii="Times New Roman" w:eastAsia="Times New Roman" w:hAnsi="Times New Roman"/>
          <w:b/>
          <w:sz w:val="24"/>
          <w:szCs w:val="24"/>
          <w:lang w:val="en-US"/>
        </w:rPr>
        <w:t>Compliance Test Report Date: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September </w:t>
      </w:r>
      <w:r w:rsidR="001C20BE">
        <w:rPr>
          <w:rFonts w:ascii="Times New Roman" w:eastAsia="Times New Roman" w:hAnsi="Times New Roman"/>
          <w:sz w:val="24"/>
          <w:szCs w:val="24"/>
          <w:lang w:val="en-US"/>
        </w:rPr>
        <w:t>9</w:t>
      </w:r>
      <w:r>
        <w:rPr>
          <w:rFonts w:ascii="Times New Roman" w:eastAsia="Times New Roman" w:hAnsi="Times New Roman"/>
          <w:sz w:val="24"/>
          <w:szCs w:val="24"/>
          <w:lang w:val="en-US"/>
        </w:rPr>
        <w:t>, 2022</w:t>
      </w:r>
    </w:p>
    <w:p w14:paraId="7A3D9B01" w14:textId="34E11E6B" w:rsidR="00735674" w:rsidRDefault="00735674" w:rsidP="00735674">
      <w:pPr>
        <w:spacing w:after="0" w:line="360" w:lineRule="auto"/>
      </w:pPr>
      <w:r>
        <w:rPr>
          <w:rFonts w:ascii="Times New Roman" w:eastAsia="Times New Roman" w:hAnsi="Times New Roman"/>
          <w:b/>
          <w:sz w:val="24"/>
          <w:szCs w:val="24"/>
          <w:lang w:val="en-US"/>
        </w:rPr>
        <w:t xml:space="preserve">Responsible Party (in </w:t>
      </w:r>
      <w:r w:rsidR="001D73C9">
        <w:rPr>
          <w:rFonts w:ascii="Times New Roman" w:eastAsia="Times New Roman" w:hAnsi="Times New Roman"/>
          <w:b/>
          <w:sz w:val="24"/>
          <w:szCs w:val="24"/>
          <w:lang w:val="en-US"/>
        </w:rPr>
        <w:t>Canada</w:t>
      </w:r>
      <w:r>
        <w:rPr>
          <w:rFonts w:ascii="Times New Roman" w:eastAsia="Times New Roman" w:hAnsi="Times New Roman"/>
          <w:b/>
          <w:sz w:val="24"/>
          <w:szCs w:val="24"/>
          <w:lang w:val="en-US"/>
        </w:rPr>
        <w:t>):</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287061C9" w14:textId="77777777" w:rsidR="00735674" w:rsidRDefault="00735674" w:rsidP="00735674">
      <w:pPr>
        <w:spacing w:after="0" w:line="360" w:lineRule="auto"/>
      </w:pPr>
      <w:r>
        <w:rPr>
          <w:rFonts w:ascii="Times New Roman" w:eastAsia="Times New Roman" w:hAnsi="Times New Roman"/>
          <w:b/>
          <w:sz w:val="24"/>
          <w:szCs w:val="24"/>
          <w:lang w:val="en-US"/>
        </w:rPr>
        <w:t>Address:</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7A642F90" w14:textId="77777777" w:rsidR="00735674" w:rsidRDefault="00735674" w:rsidP="00735674">
      <w:pPr>
        <w:spacing w:after="0" w:line="360" w:lineRule="auto"/>
      </w:pPr>
      <w:r>
        <w:rPr>
          <w:rFonts w:ascii="Times New Roman" w:eastAsia="Times New Roman" w:hAnsi="Times New Roman"/>
          <w:b/>
          <w:sz w:val="24"/>
          <w:szCs w:val="24"/>
          <w:lang w:val="en-US"/>
        </w:rPr>
        <w:t>Telephone: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70819574" w14:textId="77777777" w:rsidR="00735674" w:rsidRDefault="00735674" w:rsidP="00735674">
      <w:pPr>
        <w:spacing w:after="0" w:line="240" w:lineRule="auto"/>
        <w:ind w:firstLine="414"/>
        <w:rPr>
          <w:rFonts w:ascii="Times New Roman" w:hAnsi="Times New Roman"/>
          <w:sz w:val="24"/>
          <w:szCs w:val="24"/>
          <w:lang w:val="en-US"/>
        </w:rPr>
      </w:pPr>
    </w:p>
    <w:p w14:paraId="364F83F1" w14:textId="77777777" w:rsidR="00735674" w:rsidRDefault="00735674" w:rsidP="00735674">
      <w:pPr>
        <w:spacing w:after="0" w:line="240" w:lineRule="auto"/>
        <w:ind w:firstLine="414"/>
        <w:rPr>
          <w:rFonts w:ascii="Times New Roman" w:hAnsi="Times New Roman"/>
          <w:sz w:val="24"/>
          <w:szCs w:val="24"/>
          <w:lang w:val="en-US"/>
        </w:rPr>
      </w:pPr>
      <w:r>
        <w:rPr>
          <w:rFonts w:ascii="Times New Roman" w:hAnsi="Times New Roman"/>
          <w:sz w:val="24"/>
          <w:szCs w:val="24"/>
          <w:lang w:val="en-US"/>
        </w:rPr>
        <w:t xml:space="preserve">This device complies with Industry Canada license-exempt RSS standard(s). Operation is subject to the following two conditions: </w:t>
      </w:r>
    </w:p>
    <w:p w14:paraId="238597AF" w14:textId="77777777" w:rsidR="00735674" w:rsidRDefault="00735674" w:rsidP="00735674">
      <w:pPr>
        <w:pStyle w:val="ListParagraph"/>
        <w:numPr>
          <w:ilvl w:val="0"/>
          <w:numId w:val="2"/>
        </w:numPr>
        <w:spacing w:before="240" w:after="0" w:line="240" w:lineRule="auto"/>
        <w:rPr>
          <w:rFonts w:ascii="Times New Roman" w:hAnsi="Times New Roman"/>
          <w:sz w:val="24"/>
          <w:szCs w:val="24"/>
          <w:lang w:val="en-US"/>
        </w:rPr>
      </w:pPr>
      <w:r>
        <w:rPr>
          <w:rFonts w:ascii="Times New Roman" w:hAnsi="Times New Roman"/>
          <w:sz w:val="24"/>
          <w:szCs w:val="24"/>
          <w:lang w:val="en-US"/>
        </w:rPr>
        <w:t>this device may not cause interference, and</w:t>
      </w:r>
    </w:p>
    <w:p w14:paraId="5718D3F6" w14:textId="77777777" w:rsidR="00735674" w:rsidRDefault="00735674" w:rsidP="00735674">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this device must accept any interference, including interference that may cause undesired operation of the device.</w:t>
      </w:r>
    </w:p>
    <w:p w14:paraId="6E8877D4" w14:textId="77777777" w:rsidR="00735674" w:rsidRDefault="00735674" w:rsidP="00735674">
      <w:pPr>
        <w:spacing w:after="0" w:line="240" w:lineRule="auto"/>
        <w:ind w:left="414"/>
        <w:rPr>
          <w:rFonts w:ascii="Times New Roman" w:hAnsi="Times New Roman"/>
          <w:sz w:val="24"/>
          <w:szCs w:val="24"/>
          <w:lang w:val="en-US"/>
        </w:rPr>
      </w:pPr>
    </w:p>
    <w:p w14:paraId="0469FCB3" w14:textId="77777777" w:rsidR="00735674" w:rsidRPr="00BA6FB9" w:rsidRDefault="00735674" w:rsidP="00735674">
      <w:pPr>
        <w:spacing w:after="0" w:line="240" w:lineRule="auto"/>
        <w:ind w:left="414"/>
        <w:rPr>
          <w:rFonts w:ascii="Times New Roman" w:hAnsi="Times New Roman"/>
          <w:sz w:val="24"/>
          <w:szCs w:val="24"/>
          <w:lang w:val="en-US"/>
        </w:rPr>
      </w:pPr>
      <w:r>
        <w:rPr>
          <w:rFonts w:ascii="Times New Roman" w:hAnsi="Times New Roman"/>
          <w:sz w:val="24"/>
          <w:szCs w:val="24"/>
          <w:lang w:val="en-US"/>
        </w:rPr>
        <w:t>This Class B digital apparatus complies with Canadian ICES-003.</w:t>
      </w:r>
    </w:p>
    <w:p w14:paraId="71101C17" w14:textId="77777777" w:rsidR="00735674" w:rsidRDefault="00735674" w:rsidP="00735674">
      <w:pPr>
        <w:spacing w:after="0" w:line="240" w:lineRule="auto"/>
        <w:rPr>
          <w:rFonts w:ascii="Times New Roman" w:hAnsi="Times New Roman"/>
          <w:sz w:val="24"/>
          <w:szCs w:val="24"/>
          <w:lang w:val="en-US"/>
        </w:rPr>
      </w:pPr>
    </w:p>
    <w:p w14:paraId="12129FFC" w14:textId="77777777" w:rsidR="00735674" w:rsidRDefault="00735674" w:rsidP="00735674">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complies with ISED radiation exposure limits set forth for an uncontrolled environment. To comply with RSS-102 RF Exposure compliance requirements, this grant is applicable for only Mobile Configurations. The antennas used for the transmitter must be installed to provide a separation distance of at least 20cm from all persons and must not be co-located or operating in conjunction with any other antenna or transmitter.</w:t>
      </w:r>
    </w:p>
    <w:p w14:paraId="6F904350" w14:textId="77777777" w:rsidR="00735674" w:rsidRDefault="00735674" w:rsidP="00735674">
      <w:pPr>
        <w:spacing w:after="0" w:line="240" w:lineRule="auto"/>
        <w:rPr>
          <w:rFonts w:ascii="Times New Roman" w:hAnsi="Times New Roman"/>
          <w:sz w:val="24"/>
          <w:szCs w:val="24"/>
          <w:lang w:val="en-US"/>
        </w:rPr>
      </w:pPr>
    </w:p>
    <w:p w14:paraId="0C7339D2" w14:textId="77777777" w:rsidR="00735674" w:rsidRDefault="00735674" w:rsidP="00735674">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3B7DD42D" w14:textId="77777777" w:rsidR="00735674" w:rsidRDefault="00735674" w:rsidP="00735674">
      <w:pPr>
        <w:spacing w:after="0" w:line="240" w:lineRule="auto"/>
        <w:rPr>
          <w:rFonts w:ascii="Times New Roman" w:hAnsi="Times New Roman"/>
          <w:sz w:val="24"/>
          <w:szCs w:val="24"/>
          <w:lang w:val="en-US"/>
        </w:rPr>
      </w:pPr>
    </w:p>
    <w:p w14:paraId="6541A69A" w14:textId="77777777" w:rsidR="00735674" w:rsidRDefault="00735674" w:rsidP="00735674">
      <w:pPr>
        <w:spacing w:after="0"/>
        <w:ind w:firstLine="414"/>
      </w:pPr>
      <w:r>
        <w:rPr>
          <w:rFonts w:ascii="Times New Roman" w:hAnsi="Times New Roman"/>
          <w:sz w:val="24"/>
          <w:szCs w:val="24"/>
          <w:lang w:val="en-US"/>
        </w:rPr>
        <w:t>Thus,</w:t>
      </w:r>
      <w:r>
        <w:rPr>
          <w:rFonts w:ascii="Times New Roman" w:hAnsi="Times New Roman"/>
          <w:sz w:val="24"/>
          <w:szCs w:val="24"/>
        </w:rPr>
        <w:t xml:space="preserve">  </w:t>
      </w:r>
      <w:r>
        <w:rPr>
          <w:noProof/>
        </w:rPr>
        <w:drawing>
          <wp:inline distT="0" distB="0" distL="0" distR="0" wp14:anchorId="7107B1A7" wp14:editId="4F374482">
            <wp:extent cx="239847" cy="191447"/>
            <wp:effectExtent l="0" t="0" r="7803" b="0"/>
            <wp:docPr id="1" name="Picture 2" descr="Canadian IC certification-North American Certification-Shenzhen NTEK  Testing Technology Co., Lt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39847" cy="191447"/>
                    </a:xfrm>
                    <a:prstGeom prst="rect">
                      <a:avLst/>
                    </a:prstGeom>
                    <a:noFill/>
                    <a:ln>
                      <a:noFill/>
                      <a:prstDash/>
                    </a:ln>
                  </pic:spPr>
                </pic:pic>
              </a:graphicData>
            </a:graphic>
          </wp:inline>
        </w:drawing>
      </w:r>
      <w:r>
        <w:rPr>
          <w:rFonts w:ascii="Times New Roman" w:eastAsia="SimSun" w:hAnsi="Times New Roman"/>
          <w:color w:val="00000A"/>
          <w:sz w:val="24"/>
          <w:szCs w:val="24"/>
          <w:lang w:eastAsia="zh-CN" w:bidi="ar"/>
        </w:rPr>
        <w:t xml:space="preserve">  logo </w:t>
      </w:r>
      <w:r>
        <w:rPr>
          <w:rFonts w:ascii="Times New Roman" w:hAnsi="Times New Roman"/>
          <w:sz w:val="24"/>
          <w:szCs w:val="24"/>
          <w:lang w:val="en-US"/>
        </w:rPr>
        <w:t>is placed on the product.</w:t>
      </w:r>
    </w:p>
    <w:p w14:paraId="22A13D23" w14:textId="77777777" w:rsidR="00735674" w:rsidRDefault="00735674" w:rsidP="00735674">
      <w:pPr>
        <w:widowControl w:val="0"/>
        <w:spacing w:after="0" w:line="360" w:lineRule="auto"/>
        <w:ind w:firstLine="414"/>
        <w:rPr>
          <w:rFonts w:ascii="Times New Roman" w:hAnsi="Times New Roman"/>
          <w:sz w:val="24"/>
          <w:szCs w:val="24"/>
          <w:lang w:val="en-US"/>
        </w:rPr>
      </w:pPr>
    </w:p>
    <w:p w14:paraId="1EB31D5E" w14:textId="77777777" w:rsidR="00735674" w:rsidRDefault="00735674" w:rsidP="00735674">
      <w:pPr>
        <w:widowControl w:val="0"/>
        <w:spacing w:after="0" w:line="360" w:lineRule="auto"/>
        <w:ind w:firstLine="414"/>
        <w:rPr>
          <w:rFonts w:ascii="Times New Roman" w:hAnsi="Times New Roman"/>
          <w:sz w:val="24"/>
          <w:szCs w:val="24"/>
          <w:lang w:val="en-US"/>
        </w:rPr>
      </w:pPr>
    </w:p>
    <w:p w14:paraId="587A54B9" w14:textId="77777777" w:rsidR="00735674" w:rsidRDefault="00735674" w:rsidP="00735674">
      <w:pPr>
        <w:widowControl w:val="0"/>
        <w:spacing w:after="0" w:line="360" w:lineRule="auto"/>
        <w:ind w:firstLine="414"/>
      </w:pPr>
      <w:r>
        <w:rPr>
          <w:rFonts w:ascii="Times New Roman" w:hAnsi="Times New Roman"/>
          <w:sz w:val="24"/>
          <w:szCs w:val="24"/>
          <w:lang w:val="en-US"/>
        </w:rPr>
        <w:t xml:space="preserve">Date: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6811122C" w14:textId="77777777" w:rsidR="00735674" w:rsidRDefault="00735674" w:rsidP="00735674">
      <w:pPr>
        <w:widowControl w:val="0"/>
        <w:spacing w:after="0" w:line="360" w:lineRule="auto"/>
        <w:ind w:firstLine="414"/>
      </w:pPr>
      <w:r>
        <w:rPr>
          <w:rFonts w:ascii="Times New Roman" w:hAnsi="Times New Roman"/>
          <w:sz w:val="24"/>
          <w:szCs w:val="24"/>
          <w:lang w:val="en-US"/>
        </w:rPr>
        <w:t>Name: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71F3216F" w14:textId="77777777" w:rsidR="00735674" w:rsidRDefault="00735674" w:rsidP="00735674">
      <w:pPr>
        <w:widowControl w:val="0"/>
        <w:spacing w:after="0" w:line="360" w:lineRule="auto"/>
        <w:ind w:firstLine="414"/>
      </w:pPr>
      <w:r>
        <w:rPr>
          <w:rFonts w:ascii="Times New Roman" w:hAnsi="Times New Roman"/>
          <w:sz w:val="24"/>
          <w:szCs w:val="24"/>
          <w:lang w:val="en-US"/>
        </w:rPr>
        <w:t xml:space="preserve">Position: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1C4B062C" w14:textId="45D10FCB" w:rsidR="00E63340" w:rsidRDefault="00735674" w:rsidP="00735674">
      <w:pPr>
        <w:widowControl w:val="0"/>
        <w:spacing w:after="0" w:line="360" w:lineRule="auto"/>
        <w:ind w:firstLine="414"/>
      </w:pPr>
      <w:r>
        <w:rPr>
          <w:rFonts w:ascii="Times New Roman" w:hAnsi="Times New Roman"/>
          <w:sz w:val="24"/>
          <w:szCs w:val="24"/>
          <w:lang w:val="en-US"/>
        </w:rPr>
        <w:t xml:space="preserve">Signature: </w:t>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sectPr w:rsidR="00E633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212EA"/>
    <w:multiLevelType w:val="multilevel"/>
    <w:tmpl w:val="B4C0E280"/>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16cid:durableId="374014260">
    <w:abstractNumId w:val="0"/>
  </w:num>
  <w:num w:numId="2" w16cid:durableId="6867595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D7"/>
    <w:rsid w:val="001C20BE"/>
    <w:rsid w:val="001D73C9"/>
    <w:rsid w:val="00280717"/>
    <w:rsid w:val="003861D7"/>
    <w:rsid w:val="00696AA6"/>
    <w:rsid w:val="00735674"/>
    <w:rsid w:val="00D01EE8"/>
    <w:rsid w:val="00E6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944F"/>
  <w15:chartTrackingRefBased/>
  <w15:docId w15:val="{500A7837-FD14-413A-8083-559F501C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74"/>
    <w:pPr>
      <w:suppressAutoHyphens/>
      <w:autoSpaceDN w:val="0"/>
      <w:spacing w:after="200" w:line="276" w:lineRule="auto"/>
      <w:textAlignment w:val="baseline"/>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356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Jasas</dc:creator>
  <cp:keywords/>
  <dc:description/>
  <cp:lastModifiedBy>Tadas Jasas</cp:lastModifiedBy>
  <cp:revision>4</cp:revision>
  <dcterms:created xsi:type="dcterms:W3CDTF">2022-09-27T11:06:00Z</dcterms:created>
  <dcterms:modified xsi:type="dcterms:W3CDTF">2022-09-29T08:32:00Z</dcterms:modified>
</cp:coreProperties>
</file>