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FCDD" w14:textId="4F0B2421" w:rsidR="00AE5418" w:rsidRPr="009821BD" w:rsidRDefault="00AE5418" w:rsidP="009821BD">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Declaration of Conformity</w:t>
      </w: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4CD61B38"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42424">
        <w:rPr>
          <w:rFonts w:ascii="Times New Roman" w:eastAsiaTheme="minorEastAsia" w:hAnsi="Times New Roman" w:cs="Times New Roman"/>
          <w:sz w:val="24"/>
          <w:szCs w:val="24"/>
          <w:lang w:val="en-US"/>
        </w:rPr>
        <w:t>Fleet Management System</w:t>
      </w:r>
    </w:p>
    <w:p w14:paraId="537C03B2" w14:textId="7FE7191D"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42424">
        <w:rPr>
          <w:rFonts w:ascii="Times New Roman" w:eastAsiaTheme="minorEastAsia" w:hAnsi="Times New Roman" w:cs="Times New Roman"/>
          <w:sz w:val="24"/>
          <w:szCs w:val="24"/>
          <w:lang w:val="en-US"/>
        </w:rPr>
        <w:t>FMC</w:t>
      </w:r>
      <w:r w:rsidR="009049DB">
        <w:rPr>
          <w:rFonts w:ascii="Times New Roman" w:eastAsiaTheme="minorEastAsia" w:hAnsi="Times New Roman" w:cs="Times New Roman"/>
          <w:sz w:val="24"/>
          <w:szCs w:val="24"/>
          <w:lang w:val="en-US"/>
        </w:rPr>
        <w:t>00</w:t>
      </w:r>
      <w:r w:rsidR="00742424">
        <w:rPr>
          <w:rFonts w:ascii="Times New Roman" w:eastAsiaTheme="minorEastAsia" w:hAnsi="Times New Roman" w:cs="Times New Roman"/>
          <w:sz w:val="24"/>
          <w:szCs w:val="24"/>
          <w:lang w:val="en-US"/>
        </w:rPr>
        <w:t>A-QBIB0</w:t>
      </w:r>
    </w:p>
    <w:p w14:paraId="5FBB5F93" w14:textId="3D575450" w:rsidR="009821BD" w:rsidRPr="009821BD" w:rsidRDefault="009821BD"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FCC Identifier: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Cs/>
          <w:sz w:val="24"/>
          <w:szCs w:val="24"/>
          <w:lang w:val="en-US"/>
        </w:rPr>
        <w:t>2A3HUFMC00A</w:t>
      </w:r>
    </w:p>
    <w:p w14:paraId="57A69C9A" w14:textId="57633FBE"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315B3A" w:rsidRPr="00315B3A">
        <w:rPr>
          <w:rFonts w:ascii="Times New Roman" w:eastAsiaTheme="minorEastAsia" w:hAnsi="Times New Roman" w:cs="Times New Roman"/>
          <w:sz w:val="24"/>
          <w:szCs w:val="24"/>
          <w:lang w:val="en-US"/>
        </w:rPr>
        <w:t>R2</w:t>
      </w:r>
      <w:r w:rsidR="00742424">
        <w:rPr>
          <w:rFonts w:ascii="Times New Roman" w:eastAsiaTheme="minorEastAsia" w:hAnsi="Times New Roman" w:cs="Times New Roman"/>
          <w:sz w:val="24"/>
          <w:szCs w:val="24"/>
          <w:lang w:val="en-US"/>
        </w:rPr>
        <w:t>20</w:t>
      </w:r>
      <w:r w:rsidR="009049DB">
        <w:rPr>
          <w:rFonts w:ascii="Times New Roman" w:eastAsiaTheme="minorEastAsia" w:hAnsi="Times New Roman" w:cs="Times New Roman"/>
          <w:sz w:val="24"/>
          <w:szCs w:val="24"/>
          <w:lang w:val="en-US"/>
        </w:rPr>
        <w:t>6</w:t>
      </w:r>
      <w:r w:rsidR="00742424">
        <w:rPr>
          <w:rFonts w:ascii="Times New Roman" w:eastAsiaTheme="minorEastAsia" w:hAnsi="Times New Roman" w:cs="Times New Roman"/>
          <w:sz w:val="24"/>
          <w:szCs w:val="24"/>
          <w:lang w:val="en-US"/>
        </w:rPr>
        <w:t>A04</w:t>
      </w:r>
      <w:r w:rsidR="009049DB">
        <w:rPr>
          <w:rFonts w:ascii="Times New Roman" w:eastAsiaTheme="minorEastAsia" w:hAnsi="Times New Roman" w:cs="Times New Roman"/>
          <w:sz w:val="24"/>
          <w:szCs w:val="24"/>
          <w:lang w:val="en-US"/>
        </w:rPr>
        <w:t>87</w:t>
      </w:r>
    </w:p>
    <w:p w14:paraId="2DD2B117" w14:textId="562351C7"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742424">
        <w:rPr>
          <w:rFonts w:ascii="Times New Roman" w:eastAsiaTheme="minorEastAsia" w:hAnsi="Times New Roman" w:cs="Times New Roman"/>
          <w:sz w:val="24"/>
          <w:szCs w:val="24"/>
          <w:lang w:val="en-US"/>
        </w:rPr>
        <w:t>September</w:t>
      </w:r>
      <w:r>
        <w:rPr>
          <w:rFonts w:ascii="Times New Roman" w:eastAsiaTheme="minorEastAsia" w:hAnsi="Times New Roman" w:cs="Times New Roman"/>
          <w:sz w:val="24"/>
          <w:szCs w:val="24"/>
          <w:lang w:val="en-US"/>
        </w:rPr>
        <w:t xml:space="preserve"> </w:t>
      </w:r>
      <w:r w:rsidR="00742424">
        <w:rPr>
          <w:rFonts w:ascii="Times New Roman" w:eastAsiaTheme="minorEastAsia" w:hAnsi="Times New Roman" w:cs="Times New Roman"/>
          <w:sz w:val="24"/>
          <w:szCs w:val="24"/>
          <w:lang w:val="en-US"/>
        </w:rPr>
        <w:t>19</w:t>
      </w:r>
      <w:r>
        <w:rPr>
          <w:rFonts w:ascii="Times New Roman" w:eastAsiaTheme="minorEastAsia" w:hAnsi="Times New Roman" w:cs="Times New Roman"/>
          <w:sz w:val="24"/>
          <w:szCs w:val="24"/>
          <w:lang w:val="en-US"/>
        </w:rPr>
        <w:t>, 202</w:t>
      </w:r>
      <w:r w:rsidR="00742424">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23376DFE"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FF69E5">
        <w:rPr>
          <w:rFonts w:ascii="Times New Roman" w:hAnsi="Times New Roman" w:cs="Times New Roman"/>
          <w:sz w:val="24"/>
          <w:szCs w:val="24"/>
          <w:lang w:val="en-US"/>
        </w:rPr>
        <w:t>parts</w:t>
      </w:r>
      <w:r>
        <w:rPr>
          <w:rFonts w:ascii="Times New Roman" w:hAnsi="Times New Roman" w:cs="Times New Roman"/>
          <w:sz w:val="24"/>
          <w:szCs w:val="24"/>
          <w:lang w:val="en-US"/>
        </w:rPr>
        <w:t xml:space="preserve"> 15</w:t>
      </w:r>
      <w:r w:rsidR="00FF69E5">
        <w:rPr>
          <w:rFonts w:ascii="Times New Roman" w:hAnsi="Times New Roman" w:cs="Times New Roman"/>
          <w:sz w:val="24"/>
          <w:szCs w:val="24"/>
          <w:lang w:val="en-US"/>
        </w:rPr>
        <w:t>, 22, 24, and 27</w:t>
      </w:r>
      <w:r>
        <w:rPr>
          <w:rFonts w:ascii="Times New Roman" w:hAnsi="Times New Roman" w:cs="Times New Roman"/>
          <w:sz w:val="24"/>
          <w:szCs w:val="24"/>
          <w:lang w:val="en-US"/>
        </w:rPr>
        <w:t xml:space="preserve">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FF69E5">
      <w:pPr>
        <w:spacing w:after="0" w:line="24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FF69E5">
      <w:pPr>
        <w:spacing w:after="0" w:line="24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3C9F1F9C" w:rsidR="00AE5418" w:rsidRPr="006A520C"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67FE0">
        <w:rPr>
          <w:rFonts w:ascii="Times New Roman" w:eastAsiaTheme="minorEastAsia" w:hAnsi="Times New Roman" w:cs="Times New Roman"/>
          <w:sz w:val="24"/>
          <w:szCs w:val="24"/>
          <w:highlight w:val="yellow"/>
          <w:lang w:val="en-US"/>
        </w:rPr>
        <w:t>____</w:t>
      </w:r>
    </w:p>
    <w:p w14:paraId="06A73E50" w14:textId="0DC8C478" w:rsidR="00AE5418" w:rsidRPr="006A520C" w:rsidRDefault="00AE5418" w:rsidP="00AE5418">
      <w:pPr>
        <w:widowControl w:val="0"/>
        <w:spacing w:after="0" w:line="360" w:lineRule="auto"/>
        <w:ind w:firstLine="414"/>
        <w:rPr>
          <w:rFonts w:ascii="Times New Roman" w:hAnsi="Times New Roman" w:cs="Times New Roman"/>
          <w:sz w:val="24"/>
          <w:szCs w:val="24"/>
          <w:lang w:val="en-US"/>
        </w:rPr>
      </w:pPr>
      <w:r w:rsidRPr="006A520C">
        <w:rPr>
          <w:rFonts w:ascii="Times New Roman" w:hAnsi="Times New Roman" w:cs="Times New Roman"/>
          <w:sz w:val="24"/>
          <w:szCs w:val="24"/>
          <w:lang w:val="en-US"/>
        </w:rPr>
        <w:t>Name:</w:t>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00E67FE0">
        <w:rPr>
          <w:rFonts w:ascii="Times New Roman" w:eastAsiaTheme="minorEastAsia" w:hAnsi="Times New Roman" w:cs="Times New Roman"/>
          <w:sz w:val="24"/>
          <w:szCs w:val="24"/>
          <w:highlight w:val="yellow"/>
          <w:lang w:val="en-US"/>
        </w:rPr>
        <w:t>____</w:t>
      </w:r>
    </w:p>
    <w:p w14:paraId="590E351D" w14:textId="4BCCAC78" w:rsidR="00ED1903" w:rsidRDefault="006A520C"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Position</w:t>
      </w:r>
      <w:r w:rsidR="00AE5418" w:rsidRPr="006A520C">
        <w:rPr>
          <w:rFonts w:ascii="Times New Roman" w:hAnsi="Times New Roman" w:cs="Times New Roman"/>
          <w:sz w:val="24"/>
          <w:szCs w:val="24"/>
          <w:lang w:val="en-US"/>
        </w:rPr>
        <w:t xml:space="preserve">: </w:t>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E67FE0">
        <w:rPr>
          <w:rFonts w:ascii="Times New Roman" w:eastAsiaTheme="minorEastAsia" w:hAnsi="Times New Roman" w:cs="Times New Roman"/>
          <w:sz w:val="24"/>
          <w:szCs w:val="24"/>
          <w:highlight w:val="yellow"/>
          <w:lang w:val="en-US"/>
        </w:rPr>
        <w:t>____</w:t>
      </w:r>
    </w:p>
    <w:p w14:paraId="7247CCB1" w14:textId="7A227210" w:rsidR="006A520C" w:rsidRPr="00AE5418" w:rsidRDefault="006A520C"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Signature:</w:t>
      </w:r>
      <w:r w:rsidRPr="006A520C">
        <w:rPr>
          <w:rFonts w:ascii="Times New Roman" w:hAnsi="Times New Roman" w:cs="Times New Roman"/>
          <w:sz w:val="24"/>
          <w:szCs w:val="24"/>
          <w:lang w:val="en-US"/>
        </w:rPr>
        <w:t xml:space="preserve"> </w:t>
      </w:r>
      <w:r w:rsidRPr="006A520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00E67FE0">
        <w:rPr>
          <w:rFonts w:ascii="Times New Roman" w:eastAsiaTheme="minorEastAsia" w:hAnsi="Times New Roman" w:cs="Times New Roman"/>
          <w:sz w:val="24"/>
          <w:szCs w:val="24"/>
          <w:highlight w:val="yellow"/>
          <w:lang w:val="en-US"/>
        </w:rPr>
        <w:t>____</w:t>
      </w:r>
    </w:p>
    <w:sectPr w:rsidR="006A520C"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477848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315B3A"/>
    <w:rsid w:val="006A520C"/>
    <w:rsid w:val="00742424"/>
    <w:rsid w:val="007847FA"/>
    <w:rsid w:val="009049DB"/>
    <w:rsid w:val="009148AC"/>
    <w:rsid w:val="009821BD"/>
    <w:rsid w:val="00AE5418"/>
    <w:rsid w:val="00E67FE0"/>
    <w:rsid w:val="00ED1903"/>
    <w:rsid w:val="00F45B11"/>
    <w:rsid w:val="00F677AD"/>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 w:id="13368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Tadas Jasas</cp:lastModifiedBy>
  <cp:revision>5</cp:revision>
  <cp:lastPrinted>2020-07-24T09:27:00Z</cp:lastPrinted>
  <dcterms:created xsi:type="dcterms:W3CDTF">2022-09-22T11:35:00Z</dcterms:created>
  <dcterms:modified xsi:type="dcterms:W3CDTF">2022-09-26T08:36:00Z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12f80901e56c2e0ab407682fab185e34da492384d9796161bc611bc73fa95993</vt:lpwstr>
  </property>
</Properties>
</file>